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5c02b1" w14:textId="95c02b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39123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BE1119">
              <w:rPr>
                <w:rFonts w:ascii="Arial" w:hAnsi="Arial" w:cs="Arial"/>
              </w:rPr>
              <w:t>87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44110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39123D">
              <w:rPr>
                <w:rFonts w:ascii="Arial" w:hAnsi="Arial" w:cs="Arial"/>
              </w:rPr>
              <w:t>7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E1119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E1119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BE1119" w:rsidP="00F65D4C" w:rsidRDefault="00BE111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E1119">
        <w:rPr>
          <w:rFonts w:ascii="Arial" w:hAnsi="Arial" w:eastAsia="Times New Roman" w:cs="Arial"/>
          <w:sz w:val="24"/>
          <w:szCs w:val="24"/>
          <w:lang w:eastAsia="hr-HR"/>
        </w:rPr>
        <w:t>BELLA VITA d.o.o., Vučetinec, Vučetinec 3B, OIB:27945827010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D4BFB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241E1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241E1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241E1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241E1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241E1" w:rsidR="000D4BFB">
        <w:rPr>
          <w:rFonts w:ascii="Arial" w:hAnsi="Arial" w:eastAsia="Times New Roman" w:cs="Arial"/>
          <w:sz w:val="24"/>
          <w:szCs w:val="24"/>
          <w:lang w:eastAsia="hr-HR"/>
        </w:rPr>
        <w:t>Goran Košak</w:t>
      </w:r>
      <w:r w:rsidRPr="002241E1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BE1119" w:rsidR="00BE1119">
        <w:rPr>
          <w:rFonts w:ascii="Arial" w:hAnsi="Arial" w:eastAsia="Times New Roman" w:cs="Arial"/>
          <w:sz w:val="24"/>
          <w:szCs w:val="24"/>
          <w:lang w:eastAsia="hr-HR"/>
        </w:rPr>
        <w:t>BELLA VITA d.o.o., Vučetinec, Vučetinec 3B, OIB:27945827010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0D4BFB">
        <w:rPr>
          <w:rFonts w:ascii="Arial" w:hAnsi="Arial" w:eastAsia="Times New Roman" w:cs="Arial"/>
          <w:sz w:val="24"/>
          <w:szCs w:val="24"/>
          <w:lang w:eastAsia="hr-HR"/>
        </w:rPr>
        <w:t>Goran Košak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su ispunjene zakonske pretpostavke </w:t>
      </w:r>
      <w:r w:rsidR="00924C1E">
        <w:rPr>
          <w:rFonts w:ascii="Arial" w:hAnsi="Arial" w:eastAsia="Times New Roman" w:cs="Arial"/>
          <w:sz w:val="24"/>
          <w:szCs w:val="24"/>
          <w:lang w:eastAsia="hr-HR"/>
        </w:rPr>
        <w:t>za otvaranje stečajnog postupka. Osnovna djelatnost dužnika je vezana uz obnovljive izvore energije te dužnik ima želju nastaviti sa poslovanjem u budućem razdoblju, a trenutni dug podmiriti. Dužnik od imovine nema ništa odnosno nema u vlasništvu nekretnina ni vrednijih pokretnina. Također nema ni novčanih tražbina prema trećim osobama.</w:t>
      </w:r>
    </w:p>
    <w:p w:rsidRPr="002B6A05" w:rsidR="00924C1E" w:rsidP="00F65D4C" w:rsidRDefault="00924C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5780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578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85780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85780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85780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85780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857804" w:rsidR="000D4BFB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8578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57804" w:rsidR="000D4BFB">
        <w:rPr>
          <w:rFonts w:ascii="Arial" w:hAnsi="Arial" w:eastAsia="Times New Roman" w:cs="Arial"/>
          <w:sz w:val="24"/>
          <w:szCs w:val="24"/>
          <w:lang w:eastAsia="hr-HR"/>
        </w:rPr>
        <w:t>trav</w:t>
      </w:r>
      <w:r w:rsidRPr="00857804" w:rsidR="0039123D">
        <w:rPr>
          <w:rFonts w:ascii="Arial" w:hAnsi="Arial" w:eastAsia="Times New Roman" w:cs="Arial"/>
          <w:sz w:val="24"/>
          <w:szCs w:val="24"/>
          <w:lang w:eastAsia="hr-HR"/>
        </w:rPr>
        <w:t>nj</w:t>
      </w:r>
      <w:r w:rsidRPr="00857804" w:rsidR="000D4BFB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8578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5780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57804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85780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857804" w:rsidR="00857804">
        <w:rPr>
          <w:rFonts w:ascii="Arial" w:hAnsi="Arial" w:eastAsia="Times New Roman" w:cs="Arial"/>
          <w:sz w:val="24"/>
          <w:szCs w:val="24"/>
          <w:lang w:eastAsia="hr-HR"/>
        </w:rPr>
        <w:t>1.799,83</w:t>
      </w:r>
      <w:r w:rsidRPr="008578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57804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85780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857804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="00693926" w:rsidP="00857804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857804">
        <w:rPr>
          <w:rFonts w:ascii="Arial" w:hAnsi="Arial" w:eastAsia="Times New Roman" w:cs="Arial"/>
          <w:sz w:val="24"/>
          <w:szCs w:val="24"/>
          <w:lang w:eastAsia="hr-HR"/>
        </w:rPr>
        <w:t>Današnje ročište se odgađa, a slijedeće se određuje za</w:t>
      </w:r>
    </w:p>
    <w:p w:rsidR="00857804" w:rsidP="00857804" w:rsidRDefault="008578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857804" w:rsidP="00857804" w:rsidRDefault="0085780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27. svibnja 2025. u 09,00 sati.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57804" w:rsidP="00F65D4C" w:rsidRDefault="008578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57804" w:rsidP="00F65D4C" w:rsidRDefault="008578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857804" w:rsidP="00F65D4C" w:rsidRDefault="0085780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0D4BFB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2C3C" w:rsidP="00501147" w:rsidRDefault="00B72C3C">
      <w:pPr>
        <w:spacing w:after="0" w:line="240" w:lineRule="auto"/>
      </w:pPr>
      <w:r>
        <w:separator/>
      </w:r>
    </w:p>
  </w:endnote>
  <w:endnote w:type="continuationSeparator" w:id="0">
    <w:p w:rsidR="00B72C3C" w:rsidP="00501147" w:rsidRDefault="00B7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2C3C" w:rsidP="00501147" w:rsidRDefault="00B72C3C">
      <w:pPr>
        <w:spacing w:after="0" w:line="240" w:lineRule="auto"/>
      </w:pPr>
      <w:r>
        <w:separator/>
      </w:r>
    </w:p>
  </w:footnote>
  <w:footnote w:type="continuationSeparator" w:id="0">
    <w:p w:rsidR="00B72C3C" w:rsidP="00501147" w:rsidRDefault="00B72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328BB">
      <w:rPr>
        <w:rFonts w:ascii="Arial" w:hAnsi="Arial" w:cs="Arial"/>
        <w:noProof/>
        <w:sz w:val="24"/>
        <w:szCs w:val="24"/>
      </w:rPr>
      <w:t>Poslovni broj: St-87/2025-7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328BB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D4BFB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241E1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123D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475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8BB"/>
    <w:rsid w:val="00832BD4"/>
    <w:rsid w:val="00857804"/>
    <w:rsid w:val="00857829"/>
    <w:rsid w:val="008659E3"/>
    <w:rsid w:val="00895D34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4C1E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C54B4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72C3C"/>
    <w:rsid w:val="00B80733"/>
    <w:rsid w:val="00B92B86"/>
    <w:rsid w:val="00B96C65"/>
    <w:rsid w:val="00BA36FB"/>
    <w:rsid w:val="00BA4B67"/>
    <w:rsid w:val="00BC5568"/>
    <w:rsid w:val="00BD7A74"/>
    <w:rsid w:val="00BE1119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932BC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328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28B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28B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28B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28B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2025.</izvorni_sadrzaj>
    <derivirana_varijabla naziv="DomainObject.StvarniPocetakDatum_1">15. travnja 2025.</derivirana_varijabla>
  </DomainObject.StvarniPocetakDatum>
  <DomainObject.StvarniZavrsetakDatum>
    <izvorni_sadrzaj>15. travnja 2025.</izvorni_sadrzaj>
    <derivirana_varijabla naziv="DomainObject.StvarniZavrsetakDatum_1">15. travnja 2025.</derivirana_varijabla>
  </DomainObject.StvarniZavrsetakDatum>
  <DomainObject.PlaniraniZavrsetakDatum>
    <izvorni_sadrzaj>15. travnja 2025.</izvorni_sadrzaj>
    <derivirana_varijabla naziv="DomainObject.PlaniraniZavrsetakDatum_1">15. travnja 2025.</derivirana_varijabla>
  </DomainObject.PlaniraniZavrsetakDatum>
  <DomainObject.PlaniraniPocetakDatum>
    <izvorni_sadrzaj>15. travnja 2025.</izvorni_sadrzaj>
    <derivirana_varijabla naziv="DomainObject.PlaniraniPocetakDatum_1">15. travnja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2025.</izvorni_sadrzaj>
    <derivirana_varijabla naziv="DomainObject.Zapisnik.DatumKreiranja_1">15.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St-87/2025-7</izvorni_sadrzaj>
    <derivirana_varijabla naziv="DomainObject.Zapisnik.Oznaka_1">St-87/2025-7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2025.</izvorni_sadrzaj>
    <derivirana_varijabla naziv="DomainObject.Predmet.DatumIzradeOptuznogAkta_1">25. ožujka 2025.</derivirana_varijabla>
  </DomainObject.Predmet.DatumIzradeOptuznogAkta>
  <DomainObject.Predmet.DatumIzradeOptuznogAktaFormated>
    <izvorni_sadrzaj>25.3.2025.</izvorni_sadrzaj>
    <derivirana_varijabla naziv="DomainObject.Predmet.DatumIzradeOptuznogAktaFormated_1">25.3.2025.</derivirana_varijabla>
  </DomainObject.Predmet.DatumIzradeOptuznogAktaFormated>
  <DomainObject.Predmet.DatumOsnivanja>
    <izvorni_sadrzaj>25. ožujka 2025.</izvorni_sadrzaj>
    <derivirana_varijabla naziv="DomainObject.Predmet.DatumOsnivanja_1">25.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2025.</izvorni_sadrzaj>
    <derivirana_varijabla naziv="DomainObject.Predmet.DatumPrimitkaOptuznogAkta_1">25.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St-87/2025</izvorni_sadrzaj>
    <derivirana_varijabla naziv="DomainObject.Predmet.OznakaBroj_1">St-87/2025</derivirana_varijabla>
  </DomainObject.Predmet.OznakaBroj>
  <DomainObject.Predmet.OznakaBrojOptuznogAkta>
    <izvorni_sadrzaj>04-06-25-1387</izvorni_sadrzaj>
    <derivirana_varijabla naziv="DomainObject.Predmet.OznakaBrojOptuznogAkta_1">04-06-25-1387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VITA društvo s ograničenom odgovornošću za trgovinu, usluge i proizvodnju zastupanog po punomoćniku Goran Košak; Jelena Tomašić</izvorni_sadrzaj>
    <derivirana_varijabla naziv="DomainObject.Predmet.ProtustrankaFormated_1">  BELLA VITA društvo s ograničenom odgovornošću za trgovinu, usluge i proizvodnju zastupanog po punomoćniku Goran Košak; Jelena Tomašić</derivirana_varijabla>
  </DomainObject.Predmet.ProtustrankaFormated>
  <DomainObject.Predmet.ProtustrankaFormatedOIB>
    <izvorni_sadrzaj>  BELLA VITA društvo s ograničenom odgovornošću za trgovinu, usluge i proizvodnju, OIB 27945827010 zastupanog po punomoćniku Goran Košak; Jelena Tomašić</izvorni_sadrzaj>
    <derivirana_varijabla naziv="DomainObject.Predmet.ProtustrankaFormatedOIB_1">  BELLA VITA društvo s ograničenom odgovornošću za trgovinu, usluge i proizvodnju, OIB 27945827010 zastupanog po punomoćniku Goran Košak; Jelena Tomašić</derivirana_varijabla>
  </DomainObject.Predmet.ProtustrankaFormatedOIB>
  <DomainObject.Predmet.ProtustrankaFormatedWithAdress>
    <izvorni_sadrzaj> BELLA VITA društvo s ograničenom odgovornošću za trgovinu, usluge i proizvodnju, Vučetinec 3B, 40000 Vučetinec zastupanog po punomoćniku Goran Košak; Jelena Tomašić</izvorni_sadrzaj>
    <derivirana_varijabla naziv="DomainObject.Predmet.ProtustrankaFormatedWithAdress_1"> BELLA VITA društvo s ograničenom odgovornošću za trgovinu, usluge i proizvodnju, Vučetinec 3B, 40000 Vučetinec zastupanog po punomoćniku Goran Košak; Jelena Tomašić</derivirana_varijabla>
  </DomainObject.Predmet.ProtustrankaFormatedWithAdress>
  <DomainObject.Predmet.ProtustrankaFormatedWithAdressOIB>
    <izvorni_sadrzaj> BELLA VITA društvo s ograničenom odgovornošću za trgovinu, usluge i proizvodnju, OIB 27945827010, Vučetinec 3B, 40000 Vučetinec zastupanog po punomoćniku Goran Košak; Jelena Tomašić</izvorni_sadrzaj>
    <derivirana_varijabla naziv="DomainObject.Predmet.ProtustrankaFormatedWithAdressOIB_1"> BELLA VITA društvo s ograničenom odgovornošću za trgovinu, usluge i proizvodnju, OIB 27945827010, Vučetinec 3B, 40000 Vučetinec zastupanog po punomoćniku Goran Košak; Jelena Tomašić</derivirana_varijabla>
  </DomainObject.Predmet.ProtustrankaFormatedWithAdressOIB>
  <DomainObject.Predmet.ProtustrankaWithAdress>
    <izvorni_sadrzaj>BELLA VITA društvo s ograničenom odgovornošću za trgovinu, usluge i proizvodnju Vučetinec 3B, 40000 Vučetinec</izvorni_sadrzaj>
    <derivirana_varijabla naziv="DomainObject.Predmet.ProtustrankaWithAdress_1">BELLA VITA društvo s ograničenom odgovornošću za trgovinu, usluge i proizvodnju Vučetinec 3B, 40000 Vučetinec</derivirana_varijabla>
  </DomainObject.Predmet.ProtustrankaWithAdress>
  <DomainObject.Predmet.ProtustrankaWithAdressOIB>
    <izvorni_sadrzaj>BELLA VITA društvo s ograničenom odgovornošću za trgovinu, usluge i proizvodnju, OIB 27945827010, Vučetinec 3B, 40000 Vučetinec</izvorni_sadrzaj>
    <derivirana_varijabla naziv="DomainObject.Predmet.ProtustrankaWithAdressOIB_1">BELLA VITA društvo s ograničenom odgovornošću za trgovinu, usluge i proizvodnju, OIB 27945827010, Vučetinec 3B, 40000 Vučetinec</derivirana_varijabla>
  </DomainObject.Predmet.ProtustrankaWithAdressOIB>
  <DomainObject.Predmet.ProtustrankaNazivFormated>
    <izvorni_sadrzaj>BELLA VITA društvo s ograničenom odgovornošću za trgovinu, usluge i proizvodnju</izvorni_sadrzaj>
    <derivirana_varijabla naziv="DomainObject.Predmet.ProtustrankaNazivFormated_1">BELLA VITA društvo s ograničenom odgovornošću za trgovinu, usluge i proizvodnju</derivirana_varijabla>
  </DomainObject.Predmet.ProtustrankaNazivFormated>
  <DomainObject.Predmet.ProtustrankaNazivFormatedOIB>
    <izvorni_sadrzaj>BELLA VITA društvo s ograničenom odgovornošću za trgovinu, usluge i proizvodnju, OIB 27945827010</izvorni_sadrzaj>
    <derivirana_varijabla naziv="DomainObject.Predmet.ProtustrankaNazivFormatedOIB_1">BELLA VITA društvo s ograničenom odgovornošću za trgovinu, usluge i proizvodnju, OIB 27945827010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BELLA VITA društvo s ograničenom odgovornošću za trgovinu, usluge i proizvodnju zastupanog po punomoćniku Goran Košak; Jelena Tomašić</item>
    </izvorni_sadrzaj>
    <derivirana_varijabla naziv="DomainObject.Predmet.ProtuStrankaListFormated_1">
      <item>BELLA VITA društvo s ograničenom odgovornošću za trgovinu, usluge i proizvodnju zastupanog po punomoćniku Goran Košak; Jelena Tomašić</item>
    </derivirana_varijabla>
  </DomainObject.Predmet.ProtuStrankaListFormated>
  <DomainObject.Predmet.ProtuStrankaListFormatedOIB>
    <izvorni_sadrzaj>
      <item>BELLA VITA društvo s ograničenom odgovornošću za trgovinu, usluge i proizvodnju, OIB 27945827010 zastupanog po punomoćniku Goran Košak; Jelena Tomašić</item>
    </izvorni_sadrzaj>
    <derivirana_varijabla naziv="DomainObject.Predmet.ProtuStrankaListFormatedOIB_1">
      <item>BELLA VITA društvo s ograničenom odgovornošću za trgovinu, usluge i proizvodnju, OIB 27945827010 zastupanog po punomoćniku Goran Košak; Jelena Tomašić</item>
    </derivirana_varijabla>
  </DomainObject.Predmet.ProtuStrankaListFormatedOIB>
  <DomainObject.Predmet.ProtuStrankaListFormatedWithAdress>
    <izvorni_sadrzaj>
      <item>BELLA VITA društvo s ograničenom odgovornošću za trgovinu, usluge i proizvodnju, Vučetinec 3B, 40000 Vučetinec zastupanog po punomoćniku Goran Košak; Jelena Tomašić</item>
    </izvorni_sadrzaj>
    <derivirana_varijabla naziv="DomainObject.Predmet.ProtuStrankaListFormatedWithAdress_1">
      <item>BELLA VITA društvo s ograničenom odgovornošću za trgovinu, usluge i proizvodnju, Vučetinec 3B, 40000 Vučetinec zastupanog po punomoćniku Goran Košak; Jelena Tomašić</item>
    </derivirana_varijabla>
  </DomainObject.Predmet.ProtuStrankaListFormatedWithAdress>
  <DomainObject.Predmet.ProtuStrankaListFormatedWithAdressOIB>
    <izvorni_sadrzaj>
      <item>BELLA VITA društvo s ograničenom odgovornošću za trgovinu, usluge i proizvodnju, OIB 27945827010, Vučetinec 3B, 40000 Vučetinec zastupanog po punomoćniku Goran Košak; Jelena Tomašić</item>
    </izvorni_sadrzaj>
    <derivirana_varijabla naziv="DomainObject.Predmet.ProtuStrankaListFormatedWithAdressOIB_1">
      <item>BELLA VITA društvo s ograničenom odgovornošću za trgovinu, usluge i proizvodnju, OIB 27945827010, Vučetinec 3B, 40000 Vučetinec zastupanog po punomoćniku Goran Košak; Jelena Tomašić</item>
    </derivirana_varijabla>
  </DomainObject.Predmet.ProtuStrankaListFormatedWithAdressOIB>
  <DomainObject.Predmet.ProtuStrankaListNazivFormated>
    <izvorni_sadrzaj>
      <item>BELLA VITA društvo s ograničenom odgovornošću za trgovinu, usluge i proizvodnju</item>
    </izvorni_sadrzaj>
    <derivirana_varijabla naziv="DomainObject.Predmet.ProtuStrankaListNazivFormated_1">
      <item>BELLA VITA društvo s ograničenom odgovornošću za trgovinu, usluge i proizvodnju</item>
    </derivirana_varijabla>
  </DomainObject.Predmet.ProtuStrankaListNazivFormated>
  <DomainObject.Predmet.ProtuStrankaListNazivFormatedOIB>
    <izvorni_sadrzaj>
      <item>BELLA VITA društvo s ograničenom odgovornošću za trgovinu, usluge i proizvodnju, OIB 27945827010</item>
    </izvorni_sadrzaj>
    <derivirana_varijabla naziv="DomainObject.Predmet.ProtuStrankaListNazivFormatedOIB_1">
      <item>BELLA VITA društvo s ograničenom odgovornošću za trgovinu, usluge i proizvodnju, OIB 27945827010</item>
    </derivirana_varijabla>
  </DomainObject.Predmet.ProtuStrankaListNazivFormatedOIB>
  <DomainObject.Predmet.OstaliListFormated>
    <izvorni_sadrzaj>
      <item>Goran Košak punomoćnik sudionika u postupku BELLA VITA društvo s ograničenom odgovornošću za trgovinu, usluge i proizvodnju</item>
      <item>Jelena Tomašić punomoćnica sudionika u postupku BELLA VITA društvo s ograničenom odgovornošću za trgovinu, usluge i proizvodnju</item>
    </izvorni_sadrzaj>
    <derivirana_varijabla naziv="DomainObject.Predmet.OstaliListFormated_1">
      <item>Goran Košak punomoćnik sudionika u postupku BELLA VITA društvo s ograničenom odgovornošću za trgovinu, usluge i proizvodnju</item>
      <item>Jelena Tomašić punomoćnica sudionika u postupku BELLA VITA društvo s ograničenom odgovornošću za trgovinu, usluge i proizvodnju</item>
    </derivirana_varijabla>
  </DomainObject.Predmet.OstaliListFormated>
  <DomainObject.Predmet.OstaliListFormatedOIB>
    <izvorni_sadrzaj>
      <item>Goran Košak, OIB 57380696995 punomoćnik sudionika u postupku BELLA VITA društvo s ograničenom odgovornošću za trgovinu, usluge i proizvodnju</item>
      <item>Jelena Tomašić, OIB 82045077724 punomoćnica sudionika u postupku BELLA VITA društvo s ograničenom odgovornošću za trgovinu, usluge i proizvodnju</item>
    </izvorni_sadrzaj>
    <derivirana_varijabla naziv="DomainObject.Predmet.OstaliListFormatedOIB_1">
      <item>Goran Košak, OIB 57380696995 punomoćnik sudionika u postupku BELLA VITA društvo s ograničenom odgovornošću za trgovinu, usluge i proizvodnju</item>
      <item>Jelena Tomašić, OIB 82045077724 punomoćnica sudionika u postupku BELLA VITA društvo s ograničenom odgovornošću za trgovinu, usluge i proizvodnju</item>
    </derivirana_varijabla>
  </DomainObject.Predmet.OstaliListFormatedOIB>
  <DomainObject.Predmet.OstaliListFormatedWithAdress>
    <izvorni_sadrzaj>
      <item>Goran Košak, Vučetinec 3b, 40000 Vučetinec punomoćnik sudionika u postupku BELLA VITA društvo s ograničenom odgovornošću za trgovinu, usluge i proizvodnju</item>
      <item>Jelena Tomašić, Tome Masaryka 21, 42000 Varaždin punomoćnica sudionika u postupku BELLA VITA društvo s ograničenom odgovornošću za trgovinu, usluge i proizvodnju</item>
    </izvorni_sadrzaj>
    <derivirana_varijabla naziv="DomainObject.Predmet.OstaliListFormatedWithAdress_1">
      <item>Goran Košak, Vučetinec 3b, 40000 Vučetinec punomoćnik sudionika u postupku BELLA VITA društvo s ograničenom odgovornošću za trgovinu, usluge i proizvodnju</item>
      <item>Jelena Tomašić, Tome Masaryka 21, 42000 Varaždin punomoćnica sudionika u postupku BELLA VITA društvo s ograničenom odgovornošću za trgovinu, usluge i proizvodnju</item>
    </derivirana_varijabla>
  </DomainObject.Predmet.OstaliListFormatedWithAdress>
  <DomainObject.Predmet.OstaliListFormatedWithAdressOIB>
    <izvorni_sadrzaj>
      <item>Goran Košak, OIB 57380696995, Vučetinec 3b, 40000 Vučetinec punomoćnik sudionika u postupku BELLA VITA društvo s ograničenom odgovornošću za trgovinu, usluge i proizvodnju</item>
      <item>Jelena Tomašić, OIB 82045077724, Tome Masaryka 21, 42000 Varaždin punomoćnica sudionika u postupku BELLA VITA društvo s ograničenom odgovornošću za trgovinu, usluge i proizvodnju</item>
    </izvorni_sadrzaj>
    <derivirana_varijabla naziv="DomainObject.Predmet.OstaliListFormatedWithAdressOIB_1">
      <item>Goran Košak, OIB 57380696995, Vučetinec 3b, 40000 Vučetinec punomoćnik sudionika u postupku BELLA VITA društvo s ograničenom odgovornošću za trgovinu, usluge i proizvodnju</item>
      <item>Jelena Tomašić, OIB 82045077724, Tome Masaryka 21, 42000 Varaždin punomoćnica sudionika u postupku BELLA VITA društvo s ograničenom odgovornošću za trgovinu, usluge i proizvodnju</item>
    </derivirana_varijabla>
  </DomainObject.Predmet.OstaliListFormatedWithAdressOIB>
  <DomainObject.Predmet.OstaliListNazivFormated>
    <izvorni_sadrzaj>
      <item>Goran Košak</item>
      <item>Jelena Tomašić</item>
    </izvorni_sadrzaj>
    <derivirana_varijabla naziv="DomainObject.Predmet.OstaliListNazivFormated_1">
      <item>Goran Košak</item>
      <item>Jelena Tomašić</item>
    </derivirana_varijabla>
  </DomainObject.Predmet.OstaliListNazivFormated>
  <DomainObject.Predmet.OstaliListNazivFormatedOIB>
    <izvorni_sadrzaj>
      <item>Goran Košak, OIB 57380696995</item>
      <item>Jelena Tomašić, OIB 82045077724</item>
    </izvorni_sadrzaj>
    <derivirana_varijabla naziv="DomainObject.Predmet.OstaliListNazivFormatedOIB_1">
      <item>Goran Košak, OIB 57380696995</item>
      <item>Jelena Tomašić, OIB 82045077724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travnja 2025.</izvorni_sadrzaj>
    <derivirana_varijabla naziv="DomainObject.Datum_1">15. travnja 2025.</derivirana_varijabla>
  </DomainObject.Datum>
  <DomainObject.PoslovniBrojDokumenta>
    <izvorni_sadrzaj>St-87/2025-7</izvorni_sadrzaj>
    <derivirana_varijabla naziv="DomainObject.PoslovniBrojDokumenta_1">St-87/2025-7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BELLA VITA društvo s ograničenom odgovornošću za trgovinu, usluge i proizvodnju</izvorni_sadrzaj>
    <derivirana_varijabla naziv="DomainObject.Predmet.ProtustrankaIDrugi_1">BELLA VITA društvo s ograničenom odgovornošću za trgovinu, usluge i proizvodnju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BELLA VITA društvo s ograničenom odgovornošću za trgovinu, usluge i proizvodnju, OIB 27945827010, Vučetinec 3B, 40000 Vučetinec</izvorni_sadrzaj>
    <derivirana_varijabla naziv="DomainObject.Predmet.ProtustrankaIDrugiAdressOIB_1">BELLA VITA društvo s ograničenom odgovornošću za trgovinu, usluge i proizvodnju, OIB 27945827010, Vučetinec 3B, 40000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VITA društvo s ograničenom odgovornošću za trgovinu, usluge i proizvodnju</item>
      <item>Financijska agencija</item>
      <item>Goran Košak</item>
      <item>Jelena Tomašić</item>
    </izvorni_sadrzaj>
    <derivirana_varijabla naziv="DomainObject.Predmet.SudioniciListNaziv_1">
      <item>BELLA VITA društvo s ograničenom odgovornošću za trgovinu, usluge i proizvodnju</item>
      <item>Financijska agencija</item>
      <item>Goran Košak</item>
      <item>Jelena Tomašić</item>
    </derivirana_varijabla>
  </DomainObject.Predmet.SudioniciListNaziv>
  <DomainObject.Predmet.SudioniciListAdressOIB>
    <izvorni_sadrzaj>
      <item>BELLA VITA društvo s ograničenom odgovornošću za trgovinu, usluge i proizvodnju, OIB 27945827010, Vučetinec 3B,40000 Vučetinec</item>
      <item>Financijska agencija, OIB 85821130368, A.CESARCA 2,42000 Varaždin</item>
      <item>Goran Košak, OIB 57380696995, Vučetinec 3b,40000 Vučetinec</item>
      <item>Jelena Tomašić, OIB 82045077724, Tome Masaryka 21,42000 Varaždin</item>
    </izvorni_sadrzaj>
    <derivirana_varijabla naziv="DomainObject.Predmet.SudioniciListAdressOIB_1">
      <item>BELLA VITA društvo s ograničenom odgovornošću za trgovinu, usluge i proizvodnju, OIB 27945827010, Vučetinec 3B,40000 Vučetinec</item>
      <item>Financijska agencija, OIB 85821130368, A.CESARCA 2,42000 Varaždin</item>
      <item>Goran Košak, OIB 57380696995, Vučetinec 3b,40000 Vučetinec</item>
      <item>Jelena Tomašić, OIB 82045077724, Tome Masaryka 21,42000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27945827010</item>
      <item>, OIB 85821130368</item>
      <item>, OIB 57380696995</item>
      <item>, OIB 82045077724</item>
    </izvorni_sadrzaj>
    <derivirana_varijabla naziv="DomainObject.Predmet.SudioniciListNazivOIB_1">
      <item>, OIB 27945827010</item>
      <item>, OIB 85821130368</item>
      <item>, OIB 57380696995</item>
      <item>, OIB 82045077724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2025.</izvorni_sadrzaj>
    <derivirana_varijabla naziv="DomainObject.Predmet.DatumPocetkaProcesa_1">25.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075E7-7BD5-4E2D-BC7E-B787449385E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357</properties:Words>
  <properties:Characters>1987</properties:Characters>
  <properties:Lines>93</properties:Lines>
  <properties:Paragraphs>35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2025-03-27T08:00:00Z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2025-04-15T07:11:00Z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St-87/2025-7 / Zapisnik - Ročište radi rasprave o uvjetima za otvaranje steč. post. (St-87-25-7 Zapisnik od 15.4.25.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